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273C8E">
        <w:rPr>
          <w:rFonts w:ascii="Bookman Old Style" w:hAnsi="Bookman Old Style"/>
          <w:b/>
          <w:color w:val="000000"/>
          <w:sz w:val="40"/>
          <w:lang w:val="en-US"/>
        </w:rPr>
        <w:t>Boden</w:t>
      </w:r>
      <w:r w:rsidR="008151B8" w:rsidRPr="008151B8">
        <w:rPr>
          <w:rFonts w:ascii="Bookman Old Style" w:hAnsi="Bookman Old Style"/>
          <w:b/>
          <w:color w:val="000000"/>
          <w:sz w:val="40"/>
          <w:lang w:val="en-US"/>
        </w:rPr>
        <w:t xml:space="preserve"> 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EF5AD7">
        <w:rPr>
          <w:rFonts w:ascii="Bookman Old Style" w:hAnsi="Bookman Old Style"/>
          <w:b/>
          <w:color w:val="000000"/>
          <w:sz w:val="40"/>
          <w:lang w:val="en-US"/>
        </w:rPr>
        <w:t>16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.12.2016</w:t>
      </w:r>
      <w:bookmarkEnd w:id="0"/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bookmarkStart w:id="1" w:name="Testers"/>
      <w:r w:rsidR="00051F26" w:rsidRPr="00051F26">
        <w:rPr>
          <w:rFonts w:ascii="Bookman Old Style" w:hAnsi="Bookman Old Style"/>
          <w:b/>
          <w:color w:val="000000"/>
          <w:lang w:val="en-US"/>
        </w:rPr>
        <w:t>M</w:t>
      </w:r>
      <w:bookmarkEnd w:id="1"/>
      <w:r w:rsidR="00273C8E">
        <w:rPr>
          <w:rFonts w:ascii="Bookman Old Style" w:hAnsi="Bookman Old Style"/>
          <w:b/>
          <w:color w:val="000000"/>
          <w:lang w:val="en-US"/>
        </w:rPr>
        <w:t>A</w:t>
      </w:r>
      <w:r w:rsidR="00EF5AD7">
        <w:rPr>
          <w:rFonts w:ascii="Bookman Old Style" w:hAnsi="Bookman Old Style"/>
          <w:b/>
          <w:color w:val="000000"/>
          <w:lang w:val="en-US"/>
        </w:rPr>
        <w:t>, DH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bookmarkStart w:id="2" w:name="GlideStart"/>
      <w:r w:rsidR="00357823">
        <w:rPr>
          <w:rFonts w:ascii="Bookman Old Style" w:hAnsi="Bookman Old Style"/>
          <w:b/>
          <w:color w:val="000000"/>
          <w:lang w:val="en-US"/>
        </w:rPr>
        <w:t>08</w:t>
      </w:r>
      <w:proofErr w:type="gramStart"/>
      <w:r w:rsidR="00357823">
        <w:rPr>
          <w:rFonts w:ascii="Bookman Old Style" w:hAnsi="Bookman Old Style"/>
          <w:b/>
          <w:color w:val="000000"/>
          <w:lang w:val="en-US"/>
        </w:rPr>
        <w:t>,00</w:t>
      </w:r>
      <w:proofErr w:type="gram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357823">
        <w:rPr>
          <w:rFonts w:ascii="Bookman Old Style" w:hAnsi="Bookman Old Style"/>
          <w:b/>
          <w:color w:val="000000"/>
          <w:lang w:val="en-US"/>
        </w:rPr>
        <w:t>08,30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3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4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4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273C8E">
        <w:rPr>
          <w:rFonts w:ascii="Bookman Old Style" w:hAnsi="Bookman Old Style"/>
          <w:b/>
          <w:color w:val="000000"/>
          <w:lang w:val="en-US"/>
        </w:rPr>
        <w:t>DHF104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FC6X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</w:t>
      </w:r>
      <w:r w:rsidR="00357823">
        <w:rPr>
          <w:rFonts w:ascii="Bookman Old Style" w:hAnsi="Bookman Old Style"/>
          <w:b/>
          <w:color w:val="000000"/>
          <w:lang w:val="en-US"/>
        </w:rPr>
        <w:t>FC60LC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  <w:t>DHF104 /</w:t>
      </w:r>
      <w:bookmarkStart w:id="8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8"/>
      <w:r w:rsidR="00357823">
        <w:rPr>
          <w:rFonts w:ascii="Bookman Old Style" w:hAnsi="Bookman Old Style"/>
          <w:b/>
          <w:color w:val="000000"/>
          <w:lang w:val="en-US"/>
        </w:rPr>
        <w:t>6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357823">
        <w:rPr>
          <w:rFonts w:ascii="Bookman Old Style" w:hAnsi="Bookman Old Style"/>
          <w:b/>
          <w:color w:val="000000"/>
          <w:lang w:val="en-US"/>
        </w:rPr>
        <w:t xml:space="preserve"> /FC6AC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>DHF104 / FC6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3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>DHF104 / FC8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bookmarkStart w:id="14" w:name="_GoBack"/>
      <w:bookmarkEnd w:id="1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7" w:name="GRank5"/>
      <w:r w:rsidR="00051F26" w:rsidRPr="00051F26">
        <w:rPr>
          <w:rFonts w:ascii="Bookman Old Style" w:hAnsi="Bookman Old Style"/>
          <w:b/>
          <w:color w:val="000000"/>
          <w:lang w:val="en-US"/>
        </w:rPr>
        <w:t>5.</w:t>
      </w:r>
      <w:bookmarkEnd w:id="1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>DHF104</w:t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Time5"/>
      <w:r w:rsidR="00EF5AD7">
        <w:rPr>
          <w:rFonts w:ascii="Bookman Old Style" w:hAnsi="Bookman Old Style"/>
          <w:b/>
          <w:color w:val="000000"/>
          <w:lang w:val="en-US"/>
        </w:rPr>
        <w:t>6.</w:t>
      </w:r>
      <w:r w:rsidR="00EF5AD7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ab/>
        <w:t>HF7</w:t>
      </w:r>
      <w:r w:rsidR="00357823">
        <w:rPr>
          <w:rFonts w:ascii="Bookman Old Style" w:hAnsi="Bookman Old Style"/>
          <w:b/>
          <w:color w:val="000000"/>
          <w:lang w:val="en-US"/>
        </w:rPr>
        <w:t>X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4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9" w:name="StrVF"/>
      <w:bookmarkEnd w:id="29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30" w:name="StrF"/>
      <w:bookmarkEnd w:id="30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31" w:name="StrM"/>
      <w:bookmarkEnd w:id="31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32" w:name="StrC"/>
      <w:bookmarkEnd w:id="32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33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4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08</w:t>
      </w:r>
      <w:proofErr w:type="gramStart"/>
      <w:r w:rsidR="00357823">
        <w:rPr>
          <w:rFonts w:ascii="Bookman Old Style" w:hAnsi="Bookman Old Style"/>
          <w:b/>
          <w:lang w:val="en-US"/>
        </w:rPr>
        <w:t>,00</w:t>
      </w:r>
      <w:proofErr w:type="gramEnd"/>
      <w:r w:rsidR="00357823">
        <w:rPr>
          <w:rFonts w:ascii="Bookman Old Style" w:hAnsi="Bookman Old Style"/>
          <w:b/>
          <w:lang w:val="en-US"/>
        </w:rPr>
        <w:t xml:space="preserve"> to 08,30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5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en-US"/>
        </w:rPr>
      </w:pPr>
      <w:r w:rsidRPr="00E56114">
        <w:rPr>
          <w:rFonts w:ascii="Bookman Old Style" w:hAnsi="Bookman Old Style"/>
          <w:lang w:val="en-US"/>
        </w:rPr>
        <w:t>1.</w:t>
      </w:r>
      <w:r w:rsidR="00E205EE">
        <w:rPr>
          <w:rFonts w:ascii="Bookman Old Style" w:hAnsi="Bookman Old Style"/>
          <w:b/>
          <w:lang w:val="en-US"/>
        </w:rPr>
        <w:tab/>
      </w:r>
      <w:r w:rsidR="00E205EE">
        <w:rPr>
          <w:rFonts w:ascii="Bookman Old Style" w:hAnsi="Bookman Old Style"/>
          <w:b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VG35</w:t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VR40</w:t>
      </w:r>
    </w:p>
    <w:p w:rsidR="00E56114" w:rsidRPr="00E205EE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2.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VG35</w:t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VR45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6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42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8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4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8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60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1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4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5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6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7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8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9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0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1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33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72" w:name="Wtime"/>
      <w:r w:rsidR="00EF5AD7">
        <w:rPr>
          <w:rFonts w:ascii="Bookman Old Style" w:hAnsi="Bookman Old Style"/>
          <w:b/>
          <w:color w:val="000000"/>
          <w:szCs w:val="24"/>
          <w:lang w:val="en-US"/>
        </w:rPr>
        <w:t>08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.00</w:t>
      </w:r>
      <w:bookmarkEnd w:id="72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73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73"/>
      <w:r w:rsidR="008C364E">
        <w:rPr>
          <w:rFonts w:ascii="Bookman Old Style" w:hAnsi="Bookman Old Style"/>
          <w:color w:val="000000"/>
          <w:sz w:val="16"/>
          <w:lang w:val="en-US"/>
        </w:rPr>
        <w:t>6</w:t>
      </w:r>
      <w:proofErr w:type="gramStart"/>
      <w:r w:rsidR="008C364E">
        <w:rPr>
          <w:rFonts w:ascii="Bookman Old Style" w:hAnsi="Bookman Old Style"/>
          <w:color w:val="000000"/>
          <w:sz w:val="16"/>
          <w:lang w:val="en-US"/>
        </w:rPr>
        <w:t>,</w:t>
      </w:r>
      <w:r w:rsidR="00EF5AD7">
        <w:rPr>
          <w:rFonts w:ascii="Bookman Old Style" w:hAnsi="Bookman Old Style"/>
          <w:color w:val="000000"/>
          <w:sz w:val="16"/>
          <w:lang w:val="en-US"/>
        </w:rPr>
        <w:t>0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4" w:name="Clouds"/>
      <w:r w:rsidR="00051F26" w:rsidRPr="00051F26">
        <w:rPr>
          <w:rFonts w:ascii="Bookman Old Style" w:hAnsi="Bookman Old Style"/>
          <w:color w:val="000000"/>
          <w:sz w:val="16"/>
          <w:lang w:val="en-US"/>
        </w:rPr>
        <w:t>1/8</w:t>
      </w:r>
      <w:bookmarkEnd w:id="74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75" w:name="Air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75"/>
      <w:r w:rsidR="00EF5AD7">
        <w:rPr>
          <w:rFonts w:ascii="Bookman Old Style" w:hAnsi="Bookman Old Style"/>
          <w:color w:val="000000"/>
          <w:sz w:val="16"/>
          <w:lang w:val="en-US"/>
        </w:rPr>
        <w:t>6</w:t>
      </w:r>
      <w:proofErr w:type="gramStart"/>
      <w:r w:rsidR="008C364E">
        <w:rPr>
          <w:rFonts w:ascii="Bookman Old Style" w:hAnsi="Bookman Old Style"/>
          <w:color w:val="000000"/>
          <w:sz w:val="16"/>
          <w:lang w:val="en-US"/>
        </w:rPr>
        <w:t>,</w:t>
      </w:r>
      <w:r w:rsidR="00EF5AD7">
        <w:rPr>
          <w:rFonts w:ascii="Bookman Old Style" w:hAnsi="Bookman Old Style"/>
          <w:color w:val="000000"/>
          <w:sz w:val="16"/>
          <w:lang w:val="en-US"/>
        </w:rPr>
        <w:t>9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6" w:name="Visibility"/>
      <w:r w:rsidR="00051F26" w:rsidRPr="00051F26">
        <w:rPr>
          <w:rFonts w:ascii="Bookman Old Style" w:hAnsi="Bookman Old Style"/>
          <w:color w:val="000000"/>
          <w:sz w:val="16"/>
          <w:lang w:val="en-US"/>
        </w:rPr>
        <w:t>Unlimited</w:t>
      </w:r>
      <w:bookmarkEnd w:id="76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77" w:name="Wind"/>
      <w:r w:rsidR="00051F26" w:rsidRPr="00051F26">
        <w:rPr>
          <w:rFonts w:ascii="Bookman Old Style" w:hAnsi="Bookman Old Style"/>
          <w:color w:val="000000"/>
          <w:sz w:val="16"/>
          <w:lang w:val="en-US"/>
        </w:rPr>
        <w:t>Calm</w:t>
      </w:r>
      <w:bookmarkEnd w:id="77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EF5AD7">
        <w:rPr>
          <w:rFonts w:ascii="Bookman Old Style" w:hAnsi="Bookman Old Style"/>
          <w:color w:val="000000"/>
          <w:sz w:val="16"/>
          <w:lang w:val="en-US"/>
        </w:rPr>
        <w:t>89</w:t>
      </w:r>
      <w:proofErr w:type="gramStart"/>
      <w:r w:rsidR="008C364E">
        <w:rPr>
          <w:rFonts w:ascii="Bookman Old Style" w:hAnsi="Bookman Old Style"/>
          <w:color w:val="000000"/>
          <w:sz w:val="16"/>
          <w:lang w:val="en-US"/>
        </w:rPr>
        <w:t>,</w:t>
      </w:r>
      <w:r w:rsidR="00EF5AD7">
        <w:rPr>
          <w:rFonts w:ascii="Bookman Old Style" w:hAnsi="Bookman Old Style"/>
          <w:color w:val="000000"/>
          <w:sz w:val="16"/>
          <w:lang w:val="en-US"/>
        </w:rPr>
        <w:t>2</w:t>
      </w:r>
      <w:proofErr w:type="gramEnd"/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78" w:name="Precipitation"/>
      <w:r w:rsidR="00051F26" w:rsidRPr="00051F26">
        <w:rPr>
          <w:rFonts w:ascii="Bookman Old Style" w:hAnsi="Bookman Old Style"/>
          <w:color w:val="000000"/>
          <w:sz w:val="16"/>
          <w:lang w:val="en-US"/>
        </w:rPr>
        <w:t>None</w:t>
      </w:r>
      <w:bookmarkEnd w:id="78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9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9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80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80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1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81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82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2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3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4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8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8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6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7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9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90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9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91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92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3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9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9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5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95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6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H3  Med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. hard</w:t>
      </w:r>
      <w:bookmarkEnd w:id="97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8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9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10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1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101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2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H4  Hard</w:t>
      </w:r>
      <w:bookmarkEnd w:id="102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3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103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104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10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5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10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6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7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10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8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H5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10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9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9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lastRenderedPageBreak/>
        <w:tab/>
      </w:r>
      <w:bookmarkStart w:id="110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10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11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11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  <w:r w:rsidRPr="00357823">
        <w:rPr>
          <w:sz w:val="20"/>
          <w:lang w:val="sv-SE"/>
        </w:rPr>
        <w:t xml:space="preserve">Nya tester med </w:t>
      </w:r>
      <w:proofErr w:type="spellStart"/>
      <w:r w:rsidRPr="00357823">
        <w:rPr>
          <w:sz w:val="20"/>
          <w:lang w:val="sv-SE"/>
        </w:rPr>
        <w:t>topping</w:t>
      </w:r>
      <w:proofErr w:type="spellEnd"/>
      <w:r w:rsidRPr="00357823">
        <w:rPr>
          <w:sz w:val="20"/>
          <w:lang w:val="sv-SE"/>
        </w:rPr>
        <w:t xml:space="preserve"> kommer under morgonen</w:t>
      </w:r>
    </w:p>
    <w:sectPr w:rsidR="00CD503F" w:rsidRPr="00357823" w:rsidSect="00E64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B0" w:rsidRDefault="006708B0" w:rsidP="00A71CA6">
      <w:r>
        <w:separator/>
      </w:r>
    </w:p>
  </w:endnote>
  <w:endnote w:type="continuationSeparator" w:id="0">
    <w:p w:rsidR="006708B0" w:rsidRDefault="006708B0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AD19C5">
      <w:t>Mikael Andersson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  <w:t>mikael@swix.se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B0" w:rsidRDefault="006708B0" w:rsidP="00A71CA6">
      <w:r>
        <w:separator/>
      </w:r>
    </w:p>
  </w:footnote>
  <w:footnote w:type="continuationSeparator" w:id="0">
    <w:p w:rsidR="006708B0" w:rsidRDefault="006708B0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EF5AD7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71CC"/>
    <w:rsid w:val="004B481C"/>
    <w:rsid w:val="004C0F1F"/>
    <w:rsid w:val="004C4538"/>
    <w:rsid w:val="004C5744"/>
    <w:rsid w:val="004D03A9"/>
    <w:rsid w:val="004D1467"/>
    <w:rsid w:val="004E6A80"/>
    <w:rsid w:val="004F0584"/>
    <w:rsid w:val="004F4561"/>
    <w:rsid w:val="005013D2"/>
    <w:rsid w:val="005062D5"/>
    <w:rsid w:val="005065E3"/>
    <w:rsid w:val="005078B2"/>
    <w:rsid w:val="00514F64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DB9F-F4FD-4F1D-A746-F2EF1E50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4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4</cp:revision>
  <cp:lastPrinted>2013-11-22T13:14:00Z</cp:lastPrinted>
  <dcterms:created xsi:type="dcterms:W3CDTF">2016-12-16T07:29:00Z</dcterms:created>
  <dcterms:modified xsi:type="dcterms:W3CDTF">2016-12-16T07:41:00Z</dcterms:modified>
</cp:coreProperties>
</file>